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FBC" w14:textId="7B82F69F" w:rsidR="004E22DA" w:rsidRPr="00BD71EE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b/>
          <w:bCs/>
          <w:color w:val="000000"/>
        </w:rPr>
      </w:pPr>
      <w:r w:rsidRPr="00BD71EE">
        <w:rPr>
          <w:rFonts w:eastAsiaTheme="minorHAnsi" w:cs="Calibri"/>
          <w:b/>
          <w:bCs/>
          <w:color w:val="000000"/>
        </w:rPr>
        <w:t>Załącznik nr 2 do Zapytania ofertowego</w:t>
      </w:r>
    </w:p>
    <w:p w14:paraId="1DAE718E" w14:textId="512F6058" w:rsidR="004E22DA" w:rsidRDefault="004E22DA" w:rsidP="004E22DA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154EB581" w14:textId="77777777" w:rsidR="009A1B48" w:rsidRDefault="009A1B48" w:rsidP="00127B52">
      <w:pPr>
        <w:spacing w:line="276" w:lineRule="auto"/>
        <w:jc w:val="right"/>
        <w:rPr>
          <w:rFonts w:asciiTheme="minorHAnsi" w:hAnsiTheme="minorHAnsi" w:cstheme="minorHAnsi"/>
        </w:rPr>
      </w:pPr>
    </w:p>
    <w:p w14:paraId="0B952C69" w14:textId="3038FD00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19C3B286" w:rsidR="00D13A80" w:rsidRDefault="00B0482D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FORMULARZ </w:t>
      </w:r>
      <w:r w:rsidR="00D13A80" w:rsidRPr="00CF52B3">
        <w:rPr>
          <w:rFonts w:asciiTheme="minorHAnsi" w:hAnsiTheme="minorHAnsi" w:cstheme="minorHAnsi"/>
          <w:b/>
          <w:bCs/>
          <w:lang w:eastAsia="pl-PL"/>
        </w:rPr>
        <w:t>OFERT</w:t>
      </w:r>
      <w:r>
        <w:rPr>
          <w:rFonts w:asciiTheme="minorHAnsi" w:hAnsiTheme="minorHAnsi" w:cstheme="minorHAnsi"/>
          <w:b/>
          <w:bCs/>
          <w:lang w:eastAsia="pl-PL"/>
        </w:rPr>
        <w:t>Y</w:t>
      </w:r>
      <w:r w:rsidR="00B56BD7">
        <w:rPr>
          <w:rFonts w:asciiTheme="minorHAnsi" w:hAnsiTheme="minorHAnsi" w:cstheme="minorHAnsi"/>
          <w:b/>
          <w:bCs/>
          <w:lang w:eastAsia="pl-PL"/>
        </w:rPr>
        <w:t xml:space="preserve"> - ZMIENIONY</w:t>
      </w:r>
      <w:bookmarkStart w:id="0" w:name="_GoBack"/>
      <w:bookmarkEnd w:id="0"/>
    </w:p>
    <w:p w14:paraId="3EC776D0" w14:textId="77777777" w:rsidR="00B0482D" w:rsidRPr="00CF52B3" w:rsidRDefault="00B0482D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49A63203" w14:textId="25D03061" w:rsidR="00381738" w:rsidRPr="00CF52B3" w:rsidRDefault="00D13A80" w:rsidP="00926EC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381738" w:rsidRPr="00127B5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A1B48" w:rsidRPr="00743374">
        <w:rPr>
          <w:rFonts w:asciiTheme="minorHAnsi" w:hAnsiTheme="minorHAnsi" w:cstheme="minorHAnsi"/>
          <w:b/>
          <w:bCs/>
        </w:rPr>
        <w:t>Świadczenie usług telefonii komórkowej wraz z dostępem do mobilnego Internetu dla Centrum e-Zdrowia</w:t>
      </w: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B0482D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4CCB9B65" w14:textId="31F0B8F3" w:rsidR="004C64C5" w:rsidRPr="00154D5F" w:rsidRDefault="00D13A80" w:rsidP="00154D5F">
      <w:pPr>
        <w:suppressAutoHyphens/>
        <w:spacing w:before="120" w:line="276" w:lineRule="auto"/>
        <w:ind w:left="425"/>
        <w:rPr>
          <w:rFonts w:asciiTheme="minorHAnsi" w:hAnsiTheme="minorHAnsi" w:cstheme="minorHAnsi"/>
          <w:i/>
        </w:rPr>
      </w:pPr>
      <w:r w:rsidRPr="00154D5F">
        <w:rPr>
          <w:rFonts w:asciiTheme="minorHAnsi" w:hAnsiTheme="minorHAnsi" w:cstheme="minorHAnsi"/>
        </w:rPr>
        <w:t xml:space="preserve">Oferujemy wykonanie całości przedmiotu zamówienia </w:t>
      </w:r>
      <w:r w:rsidRPr="00154D5F">
        <w:rPr>
          <w:rFonts w:asciiTheme="minorHAnsi" w:hAnsiTheme="minorHAnsi" w:cstheme="minorHAnsi"/>
          <w:b/>
        </w:rPr>
        <w:t xml:space="preserve">za cenę brutto: </w:t>
      </w:r>
      <w:r w:rsidR="00D5173D">
        <w:rPr>
          <w:rFonts w:asciiTheme="minorHAnsi" w:hAnsiTheme="minorHAnsi" w:cstheme="minorHAnsi"/>
          <w:b/>
        </w:rPr>
        <w:t>…</w:t>
      </w:r>
      <w:r w:rsidRPr="00154D5F">
        <w:rPr>
          <w:rFonts w:asciiTheme="minorHAnsi" w:hAnsiTheme="minorHAnsi" w:cstheme="minorHAnsi"/>
          <w:b/>
        </w:rPr>
        <w:t>………….…… zł</w:t>
      </w:r>
      <w:r w:rsidRPr="00154D5F">
        <w:rPr>
          <w:rFonts w:asciiTheme="minorHAnsi" w:hAnsiTheme="minorHAnsi" w:cstheme="minorHAnsi"/>
        </w:rPr>
        <w:t xml:space="preserve"> (słownie złotych:</w:t>
      </w:r>
      <w:r w:rsidR="00087868" w:rsidRPr="00154D5F">
        <w:rPr>
          <w:rFonts w:asciiTheme="minorHAnsi" w:hAnsiTheme="minorHAnsi" w:cstheme="minorHAnsi"/>
        </w:rPr>
        <w:t xml:space="preserve"> …</w:t>
      </w:r>
      <w:r w:rsidR="004C64C5" w:rsidRPr="00154D5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154D5F">
        <w:rPr>
          <w:rFonts w:asciiTheme="minorHAnsi" w:hAnsiTheme="minorHAnsi" w:cstheme="minorHAnsi"/>
        </w:rPr>
        <w:t>),</w:t>
      </w:r>
      <w:r w:rsidRPr="00154D5F">
        <w:rPr>
          <w:rFonts w:asciiTheme="minorHAnsi" w:hAnsiTheme="minorHAnsi" w:cstheme="minorHAnsi"/>
          <w:i/>
        </w:rPr>
        <w:t xml:space="preserve"> </w:t>
      </w:r>
      <w:r w:rsidR="00C307A9" w:rsidRPr="00154D5F">
        <w:rPr>
          <w:rFonts w:asciiTheme="minorHAnsi" w:hAnsiTheme="minorHAnsi" w:cstheme="minorHAnsi"/>
        </w:rPr>
        <w:t xml:space="preserve">zgodnie z wyliczeniem dokonanym w </w:t>
      </w:r>
      <w:r w:rsidR="00B0482D" w:rsidRPr="00154D5F">
        <w:rPr>
          <w:rFonts w:asciiTheme="minorHAnsi" w:hAnsiTheme="minorHAnsi" w:cstheme="minorHAnsi"/>
        </w:rPr>
        <w:t xml:space="preserve">Formularzu cenowym </w:t>
      </w:r>
      <w:r w:rsidR="00C307A9" w:rsidRPr="00154D5F">
        <w:rPr>
          <w:rFonts w:asciiTheme="minorHAnsi" w:hAnsiTheme="minorHAnsi" w:cstheme="minorHAnsi"/>
        </w:rPr>
        <w:t>stanowiąc</w:t>
      </w:r>
      <w:r w:rsidR="00B0482D" w:rsidRPr="00154D5F">
        <w:rPr>
          <w:rFonts w:asciiTheme="minorHAnsi" w:hAnsiTheme="minorHAnsi" w:cstheme="minorHAnsi"/>
        </w:rPr>
        <w:t>ym</w:t>
      </w:r>
      <w:r w:rsidR="00C307A9" w:rsidRPr="00154D5F">
        <w:rPr>
          <w:rFonts w:asciiTheme="minorHAnsi" w:hAnsiTheme="minorHAnsi" w:cstheme="minorHAnsi"/>
        </w:rPr>
        <w:t xml:space="preserve"> załącznik nr 1 do Formularza ofert</w:t>
      </w:r>
      <w:r w:rsidR="00B0482D" w:rsidRPr="00154D5F">
        <w:rPr>
          <w:rFonts w:asciiTheme="minorHAnsi" w:hAnsiTheme="minorHAnsi" w:cstheme="minorHAnsi"/>
        </w:rPr>
        <w:t>y</w:t>
      </w:r>
      <w:r w:rsidR="00D5173D">
        <w:rPr>
          <w:rFonts w:asciiTheme="minorHAnsi" w:hAnsiTheme="minorHAnsi" w:cstheme="minorHAnsi"/>
        </w:rPr>
        <w:t>.</w:t>
      </w:r>
    </w:p>
    <w:p w14:paraId="507797AB" w14:textId="1B11C135" w:rsidR="0096393C" w:rsidRPr="004C64C5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4C64C5">
        <w:rPr>
          <w:rStyle w:val="Pogrubienie"/>
          <w:rFonts w:asciiTheme="minorHAnsi" w:hAnsiTheme="minorHAnsi" w:cstheme="minorHAnsi"/>
          <w:b w:val="0"/>
        </w:rPr>
        <w:t>wszystkie koszty związane</w:t>
      </w:r>
      <w:r w:rsidRPr="004C64C5">
        <w:rPr>
          <w:rFonts w:asciiTheme="minorHAnsi" w:hAnsiTheme="minorHAnsi" w:cstheme="minorHAnsi"/>
          <w:b/>
        </w:rPr>
        <w:t xml:space="preserve"> </w:t>
      </w:r>
      <w:r w:rsidRPr="004C64C5">
        <w:rPr>
          <w:rFonts w:asciiTheme="minorHAnsi" w:hAnsiTheme="minorHAnsi" w:cstheme="minorHAnsi"/>
        </w:rPr>
        <w:t>z realizacją zamówienia.</w:t>
      </w:r>
    </w:p>
    <w:p w14:paraId="25A025F2" w14:textId="52111A20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C64C5">
        <w:rPr>
          <w:rFonts w:cs="Calibri"/>
        </w:rPr>
        <w:t>zgodnie z terminem zawartym we wzorze umowy</w:t>
      </w:r>
      <w:r w:rsidR="00E37DCF">
        <w:rPr>
          <w:rFonts w:cs="Calibri"/>
        </w:rPr>
        <w:t xml:space="preserve"> stanowiącym Załącznik nr 3 do zapytania ofertowego</w:t>
      </w:r>
      <w:r w:rsidR="004C64C5">
        <w:rPr>
          <w:rFonts w:cs="Calibri"/>
        </w:rPr>
        <w:t>.</w:t>
      </w:r>
    </w:p>
    <w:p w14:paraId="40A9385E" w14:textId="7AE9E8AE" w:rsidR="00D13A80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r w:rsidR="00B7004D" w:rsidRPr="004C64C5">
        <w:rPr>
          <w:rFonts w:asciiTheme="minorHAnsi" w:hAnsiTheme="minorHAnsi" w:cstheme="minorHAnsi"/>
        </w:rPr>
        <w:t>zgodnie z</w:t>
      </w:r>
      <w:r w:rsidR="004C64C5" w:rsidRPr="004C64C5">
        <w:rPr>
          <w:rFonts w:asciiTheme="minorHAnsi" w:hAnsiTheme="minorHAnsi" w:cstheme="minorHAnsi"/>
        </w:rPr>
        <w:t>e wzorem umowy</w:t>
      </w:r>
      <w:r w:rsidRPr="00B7004D">
        <w:rPr>
          <w:rFonts w:asciiTheme="minorHAnsi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30F1B044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</w:t>
      </w:r>
      <w:r w:rsidR="004C64C5">
        <w:rPr>
          <w:rFonts w:asciiTheme="minorHAnsi" w:hAnsiTheme="minorHAnsi" w:cstheme="minorHAnsi"/>
        </w:rPr>
        <w:t>y</w:t>
      </w:r>
      <w:r w:rsidRPr="00CF52B3">
        <w:rPr>
          <w:rFonts w:asciiTheme="minorHAnsi" w:hAnsiTheme="minorHAnsi" w:cstheme="minorHAnsi"/>
        </w:rPr>
        <w:t>, iż zapozna</w:t>
      </w:r>
      <w:r w:rsidR="004C64C5">
        <w:rPr>
          <w:rFonts w:asciiTheme="minorHAnsi" w:hAnsiTheme="minorHAnsi" w:cstheme="minorHAnsi"/>
        </w:rPr>
        <w:t>liśmy</w:t>
      </w:r>
      <w:r w:rsidRPr="00CF52B3">
        <w:rPr>
          <w:rFonts w:asciiTheme="minorHAnsi" w:hAnsiTheme="minorHAnsi" w:cstheme="minorHAnsi"/>
        </w:rPr>
        <w:t xml:space="preserve"> się z opisem przedmiotu zamówienia oraz wymogami określonymi w zapytaniu ofertowym oraz jego załącznikach i nie wnos</w:t>
      </w:r>
      <w:r w:rsidR="004C64C5">
        <w:rPr>
          <w:rFonts w:asciiTheme="minorHAnsi" w:hAnsiTheme="minorHAnsi" w:cstheme="minorHAnsi"/>
        </w:rPr>
        <w:t>imy</w:t>
      </w:r>
      <w:r w:rsidRPr="00CF52B3">
        <w:rPr>
          <w:rFonts w:asciiTheme="minorHAnsi" w:hAnsiTheme="minorHAnsi" w:cstheme="minorHAnsi"/>
        </w:rPr>
        <w:t xml:space="preserve"> do nich żadnych zastrzeżeń.</w:t>
      </w:r>
    </w:p>
    <w:p w14:paraId="64F00190" w14:textId="30FD3A61" w:rsidR="00161974" w:rsidRPr="004C64C5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t>Oświadczam</w:t>
      </w:r>
      <w:r w:rsidR="004C64C5">
        <w:rPr>
          <w:rFonts w:asciiTheme="minorHAnsi" w:hAnsiTheme="minorHAnsi" w:cstheme="minorHAnsi"/>
          <w:bCs/>
        </w:rPr>
        <w:t>y</w:t>
      </w:r>
      <w:r w:rsidRPr="00CF52B3">
        <w:rPr>
          <w:rFonts w:asciiTheme="minorHAnsi" w:hAnsiTheme="minorHAnsi" w:cstheme="minorHAnsi"/>
          <w:bCs/>
        </w:rPr>
        <w:t xml:space="preserve">, że </w:t>
      </w:r>
      <w:r w:rsidR="004C64C5" w:rsidRPr="00CF52B3">
        <w:rPr>
          <w:rFonts w:asciiTheme="minorHAnsi" w:hAnsiTheme="minorHAnsi" w:cstheme="minorHAnsi"/>
          <w:bCs/>
        </w:rPr>
        <w:t>wypełni</w:t>
      </w:r>
      <w:r w:rsidR="004C64C5">
        <w:rPr>
          <w:rFonts w:asciiTheme="minorHAnsi" w:hAnsiTheme="minorHAnsi" w:cstheme="minorHAnsi"/>
          <w:bCs/>
        </w:rPr>
        <w:t>liśmy</w:t>
      </w:r>
      <w:r w:rsidRPr="00CF52B3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4EACB456" w14:textId="77777777" w:rsidR="004C64C5" w:rsidRPr="001F48C2" w:rsidRDefault="004C64C5" w:rsidP="004C64C5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cs="Calibri"/>
        </w:rPr>
      </w:pPr>
      <w:r w:rsidRPr="001F48C2">
        <w:rPr>
          <w:rFonts w:cs="Calibri"/>
        </w:rPr>
        <w:t xml:space="preserve">Wszelką korespondencję w sprawie niniejszego postępowania należy kierować do: </w:t>
      </w:r>
    </w:p>
    <w:p w14:paraId="528F256D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Imię i nazwisko</w:t>
      </w:r>
      <w:r>
        <w:rPr>
          <w:rFonts w:cs="Calibri"/>
        </w:rPr>
        <w:t>:</w:t>
      </w:r>
      <w:r w:rsidRPr="001F48C2">
        <w:rPr>
          <w:rFonts w:cs="Calibri"/>
        </w:rPr>
        <w:t xml:space="preserve"> ……………………………….</w:t>
      </w:r>
    </w:p>
    <w:p w14:paraId="17F6B6DD" w14:textId="77777777" w:rsidR="00926E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Telefon: ………………………………………..</w:t>
      </w:r>
      <w:r w:rsidR="00926EC2">
        <w:rPr>
          <w:rFonts w:cs="Calibri"/>
        </w:rPr>
        <w:t>…</w:t>
      </w:r>
    </w:p>
    <w:p w14:paraId="7DB578E5" w14:textId="11CC763B" w:rsidR="004C64C5" w:rsidRPr="004C64C5" w:rsidRDefault="004C64C5" w:rsidP="00926EC2">
      <w:pPr>
        <w:suppressAutoHyphens/>
        <w:spacing w:after="0" w:line="360" w:lineRule="auto"/>
        <w:ind w:left="714" w:hanging="357"/>
        <w:rPr>
          <w:rFonts w:cs="Calibri"/>
        </w:rPr>
      </w:pPr>
      <w:r w:rsidRPr="001F48C2">
        <w:rPr>
          <w:rFonts w:cs="Calibri"/>
        </w:rPr>
        <w:t>Adres e-mail: ………………………………….</w:t>
      </w:r>
      <w:r w:rsidR="00926EC2">
        <w:rPr>
          <w:rFonts w:cs="Calibri"/>
        </w:rPr>
        <w:t>.</w:t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lastRenderedPageBreak/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01F59D" w:rsidR="00D13A80" w:rsidRPr="0096393C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</w:rPr>
        <w:t>..................................;</w:t>
      </w:r>
    </w:p>
    <w:p w14:paraId="3B38761B" w14:textId="0A922166" w:rsidR="0096393C" w:rsidRPr="00B0482D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  <w:r w:rsidR="00B0482D">
        <w:rPr>
          <w:rFonts w:asciiTheme="minorHAnsi" w:hAnsiTheme="minorHAnsi" w:cstheme="minorHAnsi"/>
        </w:rPr>
        <w:t>;</w:t>
      </w:r>
    </w:p>
    <w:p w14:paraId="2318011A" w14:textId="6D20A79C" w:rsidR="00B0482D" w:rsidRPr="00CF52B3" w:rsidRDefault="00B0482D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514B5E0" w14:textId="77777777" w:rsidR="004C64C5" w:rsidRPr="00CF52B3" w:rsidRDefault="004C64C5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154D5F">
      <w:headerReference w:type="default" r:id="rId9"/>
      <w:footerReference w:type="default" r:id="rId10"/>
      <w:pgSz w:w="11906" w:h="16838"/>
      <w:pgMar w:top="1985" w:right="1417" w:bottom="1985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90E3" w14:textId="77777777" w:rsidR="00AF7567" w:rsidRDefault="00AF7567" w:rsidP="00090C6A">
      <w:pPr>
        <w:spacing w:after="0"/>
      </w:pPr>
      <w:r>
        <w:separator/>
      </w:r>
    </w:p>
  </w:endnote>
  <w:endnote w:type="continuationSeparator" w:id="0">
    <w:p w14:paraId="528E30C4" w14:textId="77777777" w:rsidR="00AF7567" w:rsidRDefault="00AF7567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66978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E0C62D" w14:textId="77777777" w:rsidR="00154D5F" w:rsidRPr="00350AB0" w:rsidRDefault="00154D5F" w:rsidP="00154D5F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6F0B17" wp14:editId="2A094F8B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4" name="Prostokąt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108DE2" id="Prostokąt 4" o:spid="_x0000_s1026" style="position:absolute;margin-left:53.85pt;margin-top:747.35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ifnAIAAIUFAAAOAAAAZHJzL2Uyb0RvYy54bWysVM1u2zAMvg/YOwi6r3bSeO2COkWQosOA&#10;og3WDj0rshQbk0VNUuJk973ZHmyUZLtdV+wwLAdFFD9+/DHJi8tDq8heWNeALunkJKdEaA5Vo7cl&#10;/fJw/e6cEueZrpgCLUp6FI5eLt6+uejMXEyhBlUJS5BEu3lnSlp7b+ZZ5ngtWuZOwAiNSgm2ZR5F&#10;u80qyzpkb1U2zfP3WQe2Mha4cA5fr5KSLiK/lIL7Oymd8ESVFGPz8bTx3IQzW1yw+dYyUze8D4P9&#10;QxQtazQ6HamumGdkZ5s/qNqGW3Ag/QmHNgMpGy5iDpjNJH+RzX3NjIi5YHGcGcvk/h8tv92vLWmq&#10;ks4o0azFT7TGAD18/fnDk1moT2fcHGH3Zm17yeE1JHuQtg3/mAY5xJoex5qKgyccH0+LvDg/LSjh&#10;qJueF2dF4MyejI11/qOAloRLSS1+slhJtr9xPkEHSPDlQDXVdaNUFOx2s1KW7Bl+3mW+Wp1e9ey/&#10;wZQOYA3BLDGGlywkllKJN39UIuCU/iwklgSDn8ZIYjOK0Q/jXGg/SaqaVSK5L3L8Dd5D+waLmGkk&#10;DMwS/Y/cPcGATCQDd4qyxwdTEXt5NM7/FlgyHi2iZ9B+NG4bDfY1AoVZ9Z4TfihSKk2o0gaqIzaM&#10;hTRJzvDrBr/bDXN+zSyODg4ZrgN/h4dU0JUU+hslNdjvr70HPHY0ainpcBRL6r7tmBWUqE8ae/3D&#10;ZDYLsxuFWXE2RcE+12yea/SuXQG2wwQXj+HxGvBeDVdpoX3ErbEMXlHFNEffJeXeDsLKpxWBe4eL&#10;5TLCcF4N8zf63vBAHqoa+vLh8Mis6ZvXY9ffwjC2bP6ihxM2WGpY7jzIJjb4U137euOsx8bp91JY&#10;Js/liHranotfAAAA//8DAFBLAwQUAAYACAAAACEAgSJmDt4AAAANAQAADwAAAGRycy9kb3ducmV2&#10;LnhtbExPQU7DMBC8I/EHa5G4UZuqtCSNUwGST720Be5u7CYR8TrYTpvwehYucJvZGc3OFJvRdexs&#10;Q2w9SrifCWAWK29arCW8vaq7R2AxaTS682glTDbCpry+KnRu/AX39nxINaMQjLmW0KTU55zHqrFO&#10;x5nvLZJ28sHpRDTU3AR9oXDX8bkQS+50i/Sh0b19aWz1cRichK3Yub0YPtWUTe/Pavja7pQKUt7e&#10;jE9rYMmO6c8MP/WpOpTU6egHNJF1xMVqRVYCi2xBiCzLh4zWHH9P2Rx4WfD/K8pvAAAA//8DAFBL&#10;AQItABQABgAIAAAAIQC2gziS/gAAAOEBAAATAAAAAAAAAAAAAAAAAAAAAABbQ29udGVudF9UeXBl&#10;c10ueG1sUEsBAi0AFAAGAAgAAAAhADj9If/WAAAAlAEAAAsAAAAAAAAAAAAAAAAALwEAAF9yZWxz&#10;Ly5yZWxzUEsBAi0AFAAGAAgAAAAhALWX2J+cAgAAhQUAAA4AAAAAAAAAAAAAAAAALgIAAGRycy9l&#10;Mm9Eb2MueG1sUEsBAi0AFAAGAAgAAAAhAIEiZg7eAAAADQEAAA8AAAAAAAAAAAAAAAAA9gQAAGRy&#10;cy9kb3ducmV2LnhtbFBLBQYAAAAABAAEAPMAAAABBgAAAAA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23D4756" wp14:editId="43E67ECA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5" name="Prostokąt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817FE80" id="Prostokąt 5" o:spid="_x0000_s1026" style="position:absolute;margin-left:328.55pt;margin-top:747.35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BCngIAAIUFAAAOAAAAZHJzL2Uyb0RvYy54bWysVM1u2zAMvg/YOwi6r06yZm2COkXWosOA&#10;og3WDj0rshQbk0WNUuJk977ZHmyU/NOuK3YYloMimuRH8hPJs/N9bdhOoa/A5nx8NOJMWQlFZTc5&#10;/3p/9e6UMx+ELYQBq3J+UJ6fL96+OWvcXE2gBFMoZARi/bxxOS9DcPMs87JUtfBH4JQlpQasRSAR&#10;N1mBoiH02mST0ehD1gAWDkEq7+nrZavki4SvtZLhVmuvAjM5p9xCOjGd63hmizMx36BwZSW7NMQ/&#10;ZFGLylLQAepSBMG2WP0BVVcSwYMORxLqDLSupEo1UDXj0Ytq7krhVKqFyPFuoMn/P1h5s1shq4qc&#10;TzmzoqYnWlGCAb79fAxsGvlpnJ+T2Z1bYSd5usZi9xrr+E9lsH3i9DBwqvaBSfo4np3MZu+Jekm6&#10;yen0JGFmT84OffikoGbxknOkJ0tMit21DxSQTHuTGMuDqYqrypgk4GZ9YZDtRHzej9PL5TJmTC6/&#10;mRkbjS1Et1Ydv2SxsLaUdAsHo6KdsV+UJkoo+UnKJDWjGuIIKZUN41ZVikK14acj+vXRY/tGj5RL&#10;AozImuIP2B1Ab9mC9Nhtlp19dFWplwfn0d8Sa50HjxQZbBic68oCvgZgqKoucmvfk9RSE1laQ3Gg&#10;hkFoJ8k7eVXRu10LH1YCaXTopWkdhFs6tIEm59DdOCsBf7z2PdpTR5OWs4ZGMef++1ag4sx8ttTr&#10;s/HxcZzdJBxPTyYk4HPN+rnGbusLoHYY0+JxMl2jfTD9VSPUD7Q1ljEqqYSVFDvnMmAvXIR2RdDe&#10;kWq5TGY0r06Ea3vnZASPrMa+vN8/CHRd8wbq+hvox1bMX/Rwaxs9LSy3AXSVGvyJ145vmvXUON1e&#10;isvkuZysnrbn4hcAAAD//wMAUEsDBBQABgAIAAAAIQBqx3ib4QAAAA0BAAAPAAAAZHJzL2Rvd25y&#10;ZXYueG1sTI9NU4MwEIbvzvgfMuuMF8eGdlpSkNDx8+ZF7KW3QLaAkg2SUNBfb/Six933mXefzXaz&#10;6dgJB9dakrBcRMCQKqtbqiXsX5+ut8CcV6RVZwklfKKDXX5+lqlU24le8FT4moUScqmS0Hjfp5y7&#10;qkGj3ML2SCE72sEoH8ah5npQUyg3HV9FUcyNailcaFSP9w1W78VoJHwcH66+nu+I3kZRbgrzKMxh&#10;ElJeXsy3N8A8zv4Phh/9oA55cCrtSNqxTkK8EcuAhmCdrAWwgCTxNgFW/q6SFfA84/+/yL8BAAD/&#10;/wMAUEsBAi0AFAAGAAgAAAAhALaDOJL+AAAA4QEAABMAAAAAAAAAAAAAAAAAAAAAAFtDb250ZW50&#10;X1R5cGVzXS54bWxQSwECLQAUAAYACAAAACEAOP0h/9YAAACUAQAACwAAAAAAAAAAAAAAAAAvAQAA&#10;X3JlbHMvLnJlbHNQSwECLQAUAAYACAAAACEAil9AQp4CAACFBQAADgAAAAAAAAAAAAAAAAAuAgAA&#10;ZHJzL2Uyb0RvYy54bWxQSwECLQAUAAYACAAAACEAasd4m+EAAAANAQAADwAAAAAAAAAAAAAAAAD4&#10;BAAAZHJzL2Rvd25yZXYueG1sUEsFBgAAAAAEAAQA8wAAAAYGAAAAAA==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7C9AEF55" wp14:editId="5EDC9BE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21" name="Grafika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5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5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21F74A7" w14:textId="77777777" w:rsidR="00154D5F" w:rsidRPr="00DC37A4" w:rsidRDefault="00154D5F" w:rsidP="00154D5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  <w:t>Skrytka ESP: /cezgovpl/SkrytkaESP</w:t>
    </w:r>
  </w:p>
  <w:p w14:paraId="1BCB0F60" w14:textId="77777777" w:rsidR="00154D5F" w:rsidRPr="00DC37A4" w:rsidRDefault="00154D5F" w:rsidP="00154D5F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8198E25" w14:textId="77777777" w:rsidR="00154D5F" w:rsidRPr="00473D45" w:rsidRDefault="00154D5F" w:rsidP="00154D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D213FD" w14:textId="5E0DA629" w:rsidR="00090C6A" w:rsidRPr="00592985" w:rsidRDefault="00090C6A" w:rsidP="00154D5F">
    <w:pPr>
      <w:pStyle w:val="Stopka"/>
      <w:rPr>
        <w:color w:val="00648C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EAE8" w14:textId="77777777" w:rsidR="00AF7567" w:rsidRDefault="00AF7567" w:rsidP="00090C6A">
      <w:pPr>
        <w:spacing w:after="0"/>
      </w:pPr>
      <w:r>
        <w:separator/>
      </w:r>
    </w:p>
  </w:footnote>
  <w:footnote w:type="continuationSeparator" w:id="0">
    <w:p w14:paraId="1EA541DF" w14:textId="77777777" w:rsidR="00AF7567" w:rsidRDefault="00AF7567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6ED7FF9" w:rsidR="00F94FA9" w:rsidRPr="00BB79E3" w:rsidRDefault="00154D5F" w:rsidP="000E6747">
    <w:pPr>
      <w:pStyle w:val="Nagwek"/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781339" wp14:editId="53863045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20" name="Obraz 20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A"/>
    <w:rsid w:val="00007CAF"/>
    <w:rsid w:val="00030836"/>
    <w:rsid w:val="00050C07"/>
    <w:rsid w:val="00064BE9"/>
    <w:rsid w:val="0007764F"/>
    <w:rsid w:val="000858AC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54D5F"/>
    <w:rsid w:val="00161974"/>
    <w:rsid w:val="0017311B"/>
    <w:rsid w:val="00181FCE"/>
    <w:rsid w:val="00182932"/>
    <w:rsid w:val="00185A32"/>
    <w:rsid w:val="002058ED"/>
    <w:rsid w:val="00217E86"/>
    <w:rsid w:val="002261E9"/>
    <w:rsid w:val="00244F21"/>
    <w:rsid w:val="002A26F1"/>
    <w:rsid w:val="002B2D76"/>
    <w:rsid w:val="002D000B"/>
    <w:rsid w:val="00306EC0"/>
    <w:rsid w:val="00361AE4"/>
    <w:rsid w:val="00361BE8"/>
    <w:rsid w:val="00381738"/>
    <w:rsid w:val="003879A5"/>
    <w:rsid w:val="003A4FE7"/>
    <w:rsid w:val="003B7065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C64C5"/>
    <w:rsid w:val="004D09AE"/>
    <w:rsid w:val="004E22DA"/>
    <w:rsid w:val="004E3F49"/>
    <w:rsid w:val="004E6927"/>
    <w:rsid w:val="004E6D77"/>
    <w:rsid w:val="004F0580"/>
    <w:rsid w:val="004F1FEB"/>
    <w:rsid w:val="005267F3"/>
    <w:rsid w:val="00530D26"/>
    <w:rsid w:val="00530EB4"/>
    <w:rsid w:val="005418E5"/>
    <w:rsid w:val="005514D5"/>
    <w:rsid w:val="0056307D"/>
    <w:rsid w:val="00592985"/>
    <w:rsid w:val="00595223"/>
    <w:rsid w:val="005E5B9A"/>
    <w:rsid w:val="00612347"/>
    <w:rsid w:val="00652DC9"/>
    <w:rsid w:val="00686266"/>
    <w:rsid w:val="006C2E23"/>
    <w:rsid w:val="00700680"/>
    <w:rsid w:val="00720374"/>
    <w:rsid w:val="00752623"/>
    <w:rsid w:val="007636C9"/>
    <w:rsid w:val="00771E8E"/>
    <w:rsid w:val="007B04A6"/>
    <w:rsid w:val="007B3BD1"/>
    <w:rsid w:val="007F6786"/>
    <w:rsid w:val="00813409"/>
    <w:rsid w:val="008368E6"/>
    <w:rsid w:val="00846CA9"/>
    <w:rsid w:val="00850297"/>
    <w:rsid w:val="008716B6"/>
    <w:rsid w:val="0087286D"/>
    <w:rsid w:val="00872B67"/>
    <w:rsid w:val="008D2615"/>
    <w:rsid w:val="008F7507"/>
    <w:rsid w:val="009048A4"/>
    <w:rsid w:val="009216B7"/>
    <w:rsid w:val="00926EC2"/>
    <w:rsid w:val="00951EB5"/>
    <w:rsid w:val="00956B64"/>
    <w:rsid w:val="0096393C"/>
    <w:rsid w:val="009A1B48"/>
    <w:rsid w:val="009B5AA8"/>
    <w:rsid w:val="009C06F6"/>
    <w:rsid w:val="009C1243"/>
    <w:rsid w:val="009C3947"/>
    <w:rsid w:val="009D6462"/>
    <w:rsid w:val="00A31870"/>
    <w:rsid w:val="00A31D08"/>
    <w:rsid w:val="00AA4009"/>
    <w:rsid w:val="00AA53B4"/>
    <w:rsid w:val="00AB06D8"/>
    <w:rsid w:val="00AB24AB"/>
    <w:rsid w:val="00AD6CA1"/>
    <w:rsid w:val="00AE4371"/>
    <w:rsid w:val="00AF7567"/>
    <w:rsid w:val="00B00FB8"/>
    <w:rsid w:val="00B0482D"/>
    <w:rsid w:val="00B11F28"/>
    <w:rsid w:val="00B56BD7"/>
    <w:rsid w:val="00B7004D"/>
    <w:rsid w:val="00B829D0"/>
    <w:rsid w:val="00B84E47"/>
    <w:rsid w:val="00B94EE3"/>
    <w:rsid w:val="00BA1DDA"/>
    <w:rsid w:val="00BB45F8"/>
    <w:rsid w:val="00BB76E3"/>
    <w:rsid w:val="00BB79E3"/>
    <w:rsid w:val="00BC6DDB"/>
    <w:rsid w:val="00BD71EE"/>
    <w:rsid w:val="00BF7876"/>
    <w:rsid w:val="00C0589F"/>
    <w:rsid w:val="00C07CED"/>
    <w:rsid w:val="00C307A9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15D42"/>
    <w:rsid w:val="00D23EFE"/>
    <w:rsid w:val="00D5173D"/>
    <w:rsid w:val="00D54CA5"/>
    <w:rsid w:val="00D62AE5"/>
    <w:rsid w:val="00D70B7F"/>
    <w:rsid w:val="00D73E06"/>
    <w:rsid w:val="00D84A6E"/>
    <w:rsid w:val="00D92CD2"/>
    <w:rsid w:val="00DA3435"/>
    <w:rsid w:val="00DE1145"/>
    <w:rsid w:val="00E37DCF"/>
    <w:rsid w:val="00E91B29"/>
    <w:rsid w:val="00EB4DCD"/>
    <w:rsid w:val="00EB6158"/>
    <w:rsid w:val="00EC0A00"/>
    <w:rsid w:val="00EC0E3C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2 do Zapytania ofertowego - ZMIENIONY - Fromularz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FA20C6A4-08D3-4E2E-BAF2-74E09AA5C388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Tchórzewska Lucyna</cp:lastModifiedBy>
  <cp:revision>7</cp:revision>
  <dcterms:created xsi:type="dcterms:W3CDTF">2020-10-15T13:17:00Z</dcterms:created>
  <dcterms:modified xsi:type="dcterms:W3CDTF">2020-10-15T19:04:00Z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